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A771EA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bookmarkStart w:id="0" w:name="_GoBack"/>
      <w:r w:rsidRPr="00A771EA">
        <w:rPr>
          <w:szCs w:val="22"/>
        </w:rPr>
        <w:t xml:space="preserve">Аннотация </w:t>
      </w:r>
    </w:p>
    <w:p w:rsidR="00AA5678" w:rsidRPr="00A771EA" w:rsidRDefault="00AA5678" w:rsidP="00AA5678">
      <w:pPr>
        <w:jc w:val="center"/>
        <w:rPr>
          <w:b/>
          <w:sz w:val="22"/>
          <w:szCs w:val="22"/>
        </w:rPr>
      </w:pPr>
      <w:r w:rsidRPr="00A771EA">
        <w:rPr>
          <w:b/>
          <w:sz w:val="22"/>
          <w:szCs w:val="22"/>
        </w:rPr>
        <w:t>к  рабочей программе учебного предмета «</w:t>
      </w:r>
      <w:r w:rsidR="000434E6" w:rsidRPr="00A771EA">
        <w:rPr>
          <w:b/>
          <w:sz w:val="22"/>
          <w:szCs w:val="22"/>
        </w:rPr>
        <w:t>Химия</w:t>
      </w:r>
      <w:r w:rsidRPr="00A771EA">
        <w:rPr>
          <w:b/>
          <w:sz w:val="22"/>
          <w:szCs w:val="22"/>
        </w:rPr>
        <w:t>»</w:t>
      </w:r>
    </w:p>
    <w:p w:rsidR="00AA5678" w:rsidRPr="00A771EA" w:rsidRDefault="00AA5678" w:rsidP="00AA5678">
      <w:pPr>
        <w:jc w:val="center"/>
        <w:rPr>
          <w:b/>
          <w:sz w:val="22"/>
          <w:szCs w:val="22"/>
        </w:rPr>
      </w:pPr>
      <w:r w:rsidRPr="00A771EA">
        <w:rPr>
          <w:b/>
          <w:sz w:val="22"/>
          <w:szCs w:val="22"/>
        </w:rPr>
        <w:t xml:space="preserve">основной образовательной программы  </w:t>
      </w:r>
      <w:r w:rsidR="00490E50" w:rsidRPr="00A771EA">
        <w:rPr>
          <w:b/>
          <w:sz w:val="22"/>
          <w:szCs w:val="22"/>
        </w:rPr>
        <w:t>среднего</w:t>
      </w:r>
      <w:r w:rsidRPr="00A771EA">
        <w:rPr>
          <w:b/>
          <w:sz w:val="22"/>
          <w:szCs w:val="22"/>
        </w:rPr>
        <w:t xml:space="preserve"> общего образования</w:t>
      </w:r>
    </w:p>
    <w:p w:rsidR="00AA5678" w:rsidRPr="00A771EA" w:rsidRDefault="00490E50" w:rsidP="00AA5678">
      <w:pPr>
        <w:jc w:val="center"/>
        <w:rPr>
          <w:b/>
          <w:sz w:val="22"/>
          <w:szCs w:val="22"/>
        </w:rPr>
      </w:pPr>
      <w:r w:rsidRPr="00A771EA">
        <w:rPr>
          <w:b/>
          <w:sz w:val="22"/>
          <w:szCs w:val="22"/>
        </w:rPr>
        <w:t>(10-11</w:t>
      </w:r>
      <w:r w:rsidR="00AA5678" w:rsidRPr="00A771EA">
        <w:rPr>
          <w:b/>
          <w:sz w:val="22"/>
          <w:szCs w:val="22"/>
        </w:rPr>
        <w:t>классы)</w:t>
      </w:r>
    </w:p>
    <w:p w:rsidR="00AA5678" w:rsidRPr="00A771EA" w:rsidRDefault="00AA5678" w:rsidP="00AA5678">
      <w:pPr>
        <w:jc w:val="center"/>
        <w:rPr>
          <w:b/>
          <w:sz w:val="22"/>
          <w:szCs w:val="22"/>
        </w:rPr>
      </w:pPr>
    </w:p>
    <w:p w:rsidR="00063A39" w:rsidRPr="00A771EA" w:rsidRDefault="00063A39" w:rsidP="00063A39">
      <w:pPr>
        <w:jc w:val="center"/>
        <w:rPr>
          <w:b/>
          <w:sz w:val="22"/>
          <w:szCs w:val="22"/>
        </w:rPr>
      </w:pPr>
      <w:r w:rsidRPr="00A771EA">
        <w:rPr>
          <w:b/>
          <w:sz w:val="22"/>
          <w:szCs w:val="22"/>
        </w:rPr>
        <w:t>срок реализации программы 2 года</w:t>
      </w:r>
    </w:p>
    <w:p w:rsidR="00063A39" w:rsidRPr="00A771EA" w:rsidRDefault="00063A39" w:rsidP="00063A39">
      <w:pPr>
        <w:pStyle w:val="a3"/>
        <w:ind w:firstLine="360"/>
        <w:jc w:val="both"/>
        <w:rPr>
          <w:rFonts w:ascii="Times New Roman" w:hAnsi="Times New Roman"/>
        </w:rPr>
      </w:pPr>
    </w:p>
    <w:p w:rsidR="00063A39" w:rsidRPr="00A771EA" w:rsidRDefault="00063A39" w:rsidP="00063A39">
      <w:pPr>
        <w:pStyle w:val="a3"/>
        <w:ind w:firstLine="567"/>
        <w:jc w:val="both"/>
        <w:rPr>
          <w:rFonts w:ascii="Times New Roman" w:hAnsi="Times New Roman"/>
        </w:rPr>
      </w:pPr>
      <w:r w:rsidRPr="00A771EA">
        <w:rPr>
          <w:rFonts w:ascii="Times New Roman" w:hAnsi="Times New Roman"/>
        </w:rPr>
        <w:t>Настоящая рабочая программа по предмету «Химия» для основной  общеобразовательной школы (10 – 11 классы) составлена на основе:</w:t>
      </w:r>
    </w:p>
    <w:p w:rsidR="00063A39" w:rsidRPr="00A771EA" w:rsidRDefault="00063A39" w:rsidP="00063A39">
      <w:pPr>
        <w:pStyle w:val="a3"/>
        <w:numPr>
          <w:ilvl w:val="0"/>
          <w:numId w:val="21"/>
        </w:numPr>
        <w:jc w:val="both"/>
        <w:rPr>
          <w:rFonts w:ascii="Times New Roman" w:hAnsi="Times New Roman"/>
        </w:rPr>
      </w:pPr>
      <w:r w:rsidRPr="00A771EA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A771EA">
          <w:rPr>
            <w:rFonts w:ascii="Times New Roman" w:hAnsi="Times New Roman"/>
          </w:rPr>
          <w:t>2010 г</w:t>
        </w:r>
      </w:smartTag>
      <w:r w:rsidRPr="00A771EA">
        <w:rPr>
          <w:rFonts w:ascii="Times New Roman" w:hAnsi="Times New Roman"/>
        </w:rPr>
        <w:t>. № 1897;</w:t>
      </w:r>
    </w:p>
    <w:p w:rsidR="00063A39" w:rsidRPr="00A771EA" w:rsidRDefault="00063A39" w:rsidP="00063A39">
      <w:pPr>
        <w:pStyle w:val="a3"/>
        <w:numPr>
          <w:ilvl w:val="0"/>
          <w:numId w:val="21"/>
        </w:numPr>
        <w:jc w:val="both"/>
        <w:rPr>
          <w:rFonts w:ascii="Times New Roman" w:hAnsi="Times New Roman"/>
        </w:rPr>
      </w:pPr>
      <w:r w:rsidRPr="00A771EA">
        <w:rPr>
          <w:rFonts w:ascii="Times New Roman" w:hAnsi="Times New Roman"/>
        </w:rPr>
        <w:t xml:space="preserve">Примерной программы «Химия» авторского коллектива под </w:t>
      </w:r>
      <w:r w:rsidRPr="00A771EA">
        <w:rPr>
          <w:rFonts w:ascii="Times New Roman" w:hAnsi="Times New Roman" w:cs="Times New Roman"/>
        </w:rPr>
        <w:t>руково</w:t>
      </w:r>
      <w:r w:rsidRPr="00A771EA">
        <w:rPr>
          <w:rFonts w:ascii="Times New Roman" w:hAnsi="Times New Roman" w:cs="Times New Roman"/>
        </w:rPr>
        <w:softHyphen/>
        <w:t xml:space="preserve">дством </w:t>
      </w:r>
      <w:r w:rsidRPr="00A771EA">
        <w:rPr>
          <w:rStyle w:val="c6"/>
          <w:rFonts w:ascii="Times New Roman" w:hAnsi="Times New Roman" w:cs="Times New Roman"/>
        </w:rPr>
        <w:t>Н.Н. Гара;Га</w:t>
      </w:r>
    </w:p>
    <w:p w:rsidR="00063A39" w:rsidRPr="00A771EA" w:rsidRDefault="00063A39" w:rsidP="00063A39">
      <w:pPr>
        <w:pStyle w:val="a3"/>
        <w:numPr>
          <w:ilvl w:val="0"/>
          <w:numId w:val="21"/>
        </w:numPr>
        <w:jc w:val="both"/>
        <w:rPr>
          <w:rFonts w:ascii="Times New Roman" w:hAnsi="Times New Roman"/>
        </w:rPr>
      </w:pPr>
      <w:r w:rsidRPr="00A771EA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063A39" w:rsidRPr="00A771EA" w:rsidRDefault="00063A39" w:rsidP="00063A39">
      <w:pPr>
        <w:jc w:val="both"/>
        <w:rPr>
          <w:sz w:val="22"/>
          <w:szCs w:val="22"/>
        </w:rPr>
      </w:pPr>
    </w:p>
    <w:p w:rsidR="00063A39" w:rsidRPr="00A771EA" w:rsidRDefault="00063A39" w:rsidP="00063A39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A771EA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063A39" w:rsidRPr="00A771EA" w:rsidRDefault="00063A39" w:rsidP="00063A39">
      <w:pPr>
        <w:pStyle w:val="a8"/>
        <w:numPr>
          <w:ilvl w:val="0"/>
          <w:numId w:val="23"/>
        </w:numPr>
        <w:rPr>
          <w:sz w:val="22"/>
          <w:szCs w:val="22"/>
        </w:rPr>
      </w:pPr>
      <w:r w:rsidRPr="00A771EA">
        <w:rPr>
          <w:sz w:val="22"/>
          <w:szCs w:val="22"/>
        </w:rPr>
        <w:t>Габриелян О.С. Химия. 10 класс. «ДРОФА».</w:t>
      </w:r>
    </w:p>
    <w:p w:rsidR="00063A39" w:rsidRPr="00A771EA" w:rsidRDefault="00063A39" w:rsidP="00063A39">
      <w:pPr>
        <w:pStyle w:val="a8"/>
        <w:numPr>
          <w:ilvl w:val="0"/>
          <w:numId w:val="23"/>
        </w:numPr>
        <w:rPr>
          <w:sz w:val="22"/>
          <w:szCs w:val="22"/>
        </w:rPr>
      </w:pPr>
      <w:r w:rsidRPr="00A771EA">
        <w:rPr>
          <w:sz w:val="22"/>
          <w:szCs w:val="22"/>
        </w:rPr>
        <w:t>Габриелян О.С. Химия. 11 класс. «ДРОФА».</w:t>
      </w:r>
    </w:p>
    <w:p w:rsidR="000434E6" w:rsidRPr="00A771EA" w:rsidRDefault="00CB28E8" w:rsidP="00063A39">
      <w:pPr>
        <w:jc w:val="both"/>
        <w:rPr>
          <w:sz w:val="22"/>
          <w:szCs w:val="22"/>
        </w:rPr>
      </w:pPr>
      <w:r w:rsidRPr="00A771EA">
        <w:rPr>
          <w:sz w:val="22"/>
          <w:szCs w:val="22"/>
        </w:rPr>
        <w:t xml:space="preserve"> </w:t>
      </w:r>
      <w:r w:rsidR="00F7025D" w:rsidRPr="00A771EA">
        <w:rPr>
          <w:sz w:val="22"/>
          <w:szCs w:val="22"/>
        </w:rPr>
        <w:t xml:space="preserve"> </w:t>
      </w:r>
    </w:p>
    <w:p w:rsidR="000434E6" w:rsidRPr="00A771EA" w:rsidRDefault="000434E6" w:rsidP="00063A39">
      <w:pPr>
        <w:pStyle w:val="a4"/>
        <w:ind w:left="20" w:firstLine="560"/>
        <w:jc w:val="both"/>
        <w:rPr>
          <w:sz w:val="22"/>
          <w:szCs w:val="22"/>
        </w:rPr>
      </w:pPr>
      <w:r w:rsidRPr="00A771EA">
        <w:rPr>
          <w:sz w:val="22"/>
          <w:szCs w:val="22"/>
        </w:rPr>
        <w:t>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 В программе определен перечень демонстраций, лабораторных опытов, практических занятий и расчетных задач.</w:t>
      </w:r>
    </w:p>
    <w:p w:rsidR="000434E6" w:rsidRPr="00A771EA" w:rsidRDefault="000434E6" w:rsidP="000434E6">
      <w:pPr>
        <w:pStyle w:val="a4"/>
        <w:ind w:left="20" w:firstLine="560"/>
        <w:rPr>
          <w:sz w:val="22"/>
          <w:szCs w:val="22"/>
        </w:rPr>
      </w:pPr>
      <w:r w:rsidRPr="00A771EA">
        <w:rPr>
          <w:sz w:val="22"/>
          <w:szCs w:val="22"/>
        </w:rPr>
        <w:t>Программа выполняет две основные функции:</w:t>
      </w:r>
    </w:p>
    <w:p w:rsidR="000434E6" w:rsidRPr="00A771EA" w:rsidRDefault="000434E6" w:rsidP="00063A39">
      <w:pPr>
        <w:pStyle w:val="a4"/>
        <w:ind w:left="20" w:firstLine="560"/>
        <w:jc w:val="both"/>
        <w:rPr>
          <w:sz w:val="22"/>
          <w:szCs w:val="22"/>
        </w:rPr>
      </w:pPr>
      <w:r w:rsidRPr="00A771EA">
        <w:rPr>
          <w:sz w:val="22"/>
          <w:szCs w:val="22"/>
          <w:u w:val="single"/>
        </w:rPr>
        <w:t>Информационно-методическая</w:t>
      </w:r>
      <w:r w:rsidRPr="00A771EA">
        <w:rPr>
          <w:sz w:val="22"/>
          <w:szCs w:val="22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</w:t>
      </w:r>
      <w:r w:rsidRPr="00A771EA">
        <w:rPr>
          <w:sz w:val="22"/>
          <w:szCs w:val="22"/>
        </w:rPr>
        <w:softHyphen/>
        <w:t>ния и развития учащихся средствами данного учебного предмета.</w:t>
      </w:r>
    </w:p>
    <w:p w:rsidR="000434E6" w:rsidRPr="00A771EA" w:rsidRDefault="000434E6" w:rsidP="00063A39">
      <w:pPr>
        <w:pStyle w:val="a4"/>
        <w:ind w:left="20" w:firstLine="560"/>
        <w:jc w:val="both"/>
        <w:rPr>
          <w:sz w:val="22"/>
          <w:szCs w:val="22"/>
        </w:rPr>
      </w:pPr>
      <w:r w:rsidRPr="00A771EA">
        <w:rPr>
          <w:sz w:val="22"/>
          <w:szCs w:val="22"/>
          <w:u w:val="single"/>
        </w:rPr>
        <w:t>Организационно-планирующая</w:t>
      </w:r>
      <w:r w:rsidRPr="00A771EA">
        <w:rPr>
          <w:sz w:val="22"/>
          <w:szCs w:val="22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</w:t>
      </w:r>
      <w:r w:rsidRPr="00A771EA">
        <w:rPr>
          <w:sz w:val="22"/>
          <w:szCs w:val="22"/>
        </w:rPr>
        <w:softHyphen/>
        <w:t>рактеристик на каждом из этапов, в том числе для содержательного наполнения промежу</w:t>
      </w:r>
      <w:r w:rsidRPr="00A771EA">
        <w:rPr>
          <w:sz w:val="22"/>
          <w:szCs w:val="22"/>
        </w:rPr>
        <w:softHyphen/>
        <w:t xml:space="preserve">точной аттестации учащихся. </w:t>
      </w:r>
    </w:p>
    <w:p w:rsidR="000434E6" w:rsidRPr="00A771EA" w:rsidRDefault="000434E6" w:rsidP="000434E6">
      <w:pPr>
        <w:pStyle w:val="22"/>
        <w:keepNext/>
        <w:keepLines/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bookmarkStart w:id="1" w:name="bookmark4"/>
      <w:r w:rsidRPr="00A771EA">
        <w:rPr>
          <w:sz w:val="22"/>
          <w:szCs w:val="22"/>
        </w:rPr>
        <w:t>Общая характеристика учебного предмета</w:t>
      </w:r>
      <w:bookmarkEnd w:id="1"/>
    </w:p>
    <w:p w:rsidR="000434E6" w:rsidRPr="00A771EA" w:rsidRDefault="000434E6" w:rsidP="00063A39">
      <w:pPr>
        <w:pStyle w:val="a4"/>
        <w:spacing w:after="275"/>
        <w:ind w:left="20"/>
        <w:jc w:val="both"/>
        <w:rPr>
          <w:sz w:val="22"/>
          <w:szCs w:val="22"/>
        </w:rPr>
      </w:pPr>
      <w:r w:rsidRPr="00A771EA">
        <w:rPr>
          <w:sz w:val="22"/>
          <w:szCs w:val="22"/>
        </w:rPr>
        <w:t xml:space="preserve">  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</w:t>
      </w:r>
      <w:r w:rsidRPr="00A771EA">
        <w:rPr>
          <w:sz w:val="22"/>
          <w:szCs w:val="22"/>
        </w:rPr>
        <w:softHyphen/>
        <w:t>ществ, материалов, энергии. Программа структурирована по пяти блокам: Методы познания в химии; Теоретические основы химии; Неорганическая химия; Органическая химия; Химия и жизнь.</w:t>
      </w:r>
    </w:p>
    <w:p w:rsidR="000434E6" w:rsidRPr="00A771EA" w:rsidRDefault="000434E6" w:rsidP="000434E6">
      <w:pPr>
        <w:pStyle w:val="22"/>
        <w:keepNext/>
        <w:keepLines/>
        <w:shd w:val="clear" w:color="auto" w:fill="auto"/>
        <w:spacing w:before="0" w:after="0" w:line="230" w:lineRule="exact"/>
        <w:ind w:left="20" w:firstLine="560"/>
        <w:jc w:val="both"/>
        <w:rPr>
          <w:sz w:val="22"/>
          <w:szCs w:val="22"/>
        </w:rPr>
      </w:pPr>
      <w:bookmarkStart w:id="2" w:name="bookmark5"/>
      <w:r w:rsidRPr="00A771EA">
        <w:rPr>
          <w:sz w:val="22"/>
          <w:szCs w:val="22"/>
        </w:rPr>
        <w:t>Цели</w:t>
      </w:r>
      <w:bookmarkEnd w:id="2"/>
    </w:p>
    <w:p w:rsidR="000434E6" w:rsidRPr="00A771EA" w:rsidRDefault="000434E6" w:rsidP="000434E6">
      <w:pPr>
        <w:pStyle w:val="22"/>
        <w:keepNext/>
        <w:keepLines/>
        <w:shd w:val="clear" w:color="auto" w:fill="auto"/>
        <w:spacing w:before="0" w:after="0" w:line="283" w:lineRule="exact"/>
        <w:ind w:left="20" w:firstLine="560"/>
        <w:jc w:val="both"/>
        <w:rPr>
          <w:sz w:val="22"/>
          <w:szCs w:val="22"/>
        </w:rPr>
      </w:pPr>
      <w:bookmarkStart w:id="3" w:name="bookmark6"/>
      <w:r w:rsidRPr="00A771EA">
        <w:rPr>
          <w:sz w:val="22"/>
          <w:szCs w:val="22"/>
        </w:rPr>
        <w:t>Изучение химии в старшей школе на базовом уровне направлено на достижение следующих целей:</w:t>
      </w:r>
      <w:bookmarkEnd w:id="3"/>
    </w:p>
    <w:p w:rsidR="000434E6" w:rsidRPr="00A771EA" w:rsidRDefault="000434E6" w:rsidP="000434E6">
      <w:pPr>
        <w:pStyle w:val="a4"/>
        <w:numPr>
          <w:ilvl w:val="0"/>
          <w:numId w:val="20"/>
        </w:numPr>
        <w:tabs>
          <w:tab w:val="left" w:pos="730"/>
        </w:tabs>
        <w:spacing w:after="60" w:line="274" w:lineRule="exact"/>
        <w:ind w:left="20" w:firstLine="560"/>
        <w:jc w:val="both"/>
        <w:rPr>
          <w:sz w:val="22"/>
          <w:szCs w:val="22"/>
        </w:rPr>
      </w:pPr>
      <w:r w:rsidRPr="00A771EA">
        <w:rPr>
          <w:rStyle w:val="aa"/>
          <w:bCs/>
          <w:sz w:val="22"/>
          <w:szCs w:val="22"/>
        </w:rPr>
        <w:t>освоение знаний</w:t>
      </w:r>
      <w:r w:rsidRPr="00A771EA">
        <w:rPr>
          <w:sz w:val="22"/>
          <w:szCs w:val="22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0434E6" w:rsidRPr="00A771EA" w:rsidRDefault="000434E6" w:rsidP="000434E6">
      <w:pPr>
        <w:pStyle w:val="a4"/>
        <w:numPr>
          <w:ilvl w:val="0"/>
          <w:numId w:val="20"/>
        </w:numPr>
        <w:tabs>
          <w:tab w:val="left" w:pos="740"/>
        </w:tabs>
        <w:spacing w:after="0" w:line="274" w:lineRule="exact"/>
        <w:ind w:left="20" w:firstLine="560"/>
        <w:jc w:val="both"/>
        <w:rPr>
          <w:sz w:val="22"/>
          <w:szCs w:val="22"/>
        </w:rPr>
      </w:pPr>
      <w:r w:rsidRPr="00A771EA">
        <w:rPr>
          <w:rStyle w:val="aa"/>
          <w:bCs/>
          <w:sz w:val="22"/>
          <w:szCs w:val="22"/>
        </w:rPr>
        <w:t>овладение умениями</w:t>
      </w:r>
      <w:r w:rsidRPr="00A771EA">
        <w:rPr>
          <w:sz w:val="22"/>
          <w:szCs w:val="22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</w:t>
      </w:r>
      <w:r w:rsidRPr="00A771EA">
        <w:rPr>
          <w:sz w:val="22"/>
          <w:szCs w:val="22"/>
        </w:rPr>
        <w:softHyphen/>
        <w:t>логий и получении новых материалов;</w:t>
      </w:r>
    </w:p>
    <w:p w:rsidR="000434E6" w:rsidRPr="00A771EA" w:rsidRDefault="000434E6" w:rsidP="000434E6">
      <w:pPr>
        <w:pStyle w:val="a4"/>
        <w:numPr>
          <w:ilvl w:val="0"/>
          <w:numId w:val="20"/>
        </w:numPr>
        <w:tabs>
          <w:tab w:val="left" w:pos="726"/>
        </w:tabs>
        <w:spacing w:after="0" w:line="274" w:lineRule="exact"/>
        <w:ind w:left="20" w:right="20" w:firstLine="560"/>
        <w:jc w:val="both"/>
        <w:rPr>
          <w:sz w:val="22"/>
          <w:szCs w:val="22"/>
        </w:rPr>
      </w:pPr>
      <w:r w:rsidRPr="00A771EA">
        <w:rPr>
          <w:rStyle w:val="6"/>
          <w:sz w:val="22"/>
          <w:szCs w:val="22"/>
        </w:rPr>
        <w:t>развитие</w:t>
      </w:r>
      <w:r w:rsidRPr="00A771EA">
        <w:rPr>
          <w:sz w:val="22"/>
          <w:szCs w:val="22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</w:t>
      </w:r>
      <w:r w:rsidRPr="00A771EA">
        <w:rPr>
          <w:sz w:val="22"/>
          <w:szCs w:val="22"/>
        </w:rPr>
        <w:softHyphen/>
        <w:t>ков информации, в том числе компьютерных;</w:t>
      </w:r>
    </w:p>
    <w:p w:rsidR="000434E6" w:rsidRPr="00A771EA" w:rsidRDefault="000434E6" w:rsidP="000434E6">
      <w:pPr>
        <w:pStyle w:val="a4"/>
        <w:numPr>
          <w:ilvl w:val="0"/>
          <w:numId w:val="20"/>
        </w:numPr>
        <w:tabs>
          <w:tab w:val="left" w:pos="726"/>
        </w:tabs>
        <w:spacing w:after="0" w:line="274" w:lineRule="exact"/>
        <w:ind w:left="20" w:right="20" w:firstLine="560"/>
        <w:jc w:val="both"/>
        <w:rPr>
          <w:sz w:val="22"/>
          <w:szCs w:val="22"/>
        </w:rPr>
      </w:pPr>
      <w:r w:rsidRPr="00A771EA">
        <w:rPr>
          <w:rStyle w:val="6"/>
          <w:sz w:val="22"/>
          <w:szCs w:val="22"/>
        </w:rPr>
        <w:t>воспитание</w:t>
      </w:r>
      <w:r w:rsidRPr="00A771EA">
        <w:rPr>
          <w:sz w:val="22"/>
          <w:szCs w:val="22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0434E6" w:rsidRPr="00A771EA" w:rsidRDefault="000434E6" w:rsidP="000434E6">
      <w:pPr>
        <w:pStyle w:val="a4"/>
        <w:numPr>
          <w:ilvl w:val="0"/>
          <w:numId w:val="20"/>
        </w:numPr>
        <w:tabs>
          <w:tab w:val="left" w:pos="730"/>
        </w:tabs>
        <w:spacing w:after="240" w:line="274" w:lineRule="exact"/>
        <w:ind w:left="20" w:right="20" w:firstLine="560"/>
        <w:jc w:val="both"/>
        <w:rPr>
          <w:sz w:val="22"/>
          <w:szCs w:val="22"/>
        </w:rPr>
      </w:pPr>
      <w:r w:rsidRPr="00A771EA">
        <w:rPr>
          <w:rStyle w:val="6"/>
          <w:sz w:val="22"/>
          <w:szCs w:val="22"/>
        </w:rPr>
        <w:lastRenderedPageBreak/>
        <w:t>применение полученных знаний и умений</w:t>
      </w:r>
      <w:r w:rsidRPr="00A771EA">
        <w:rPr>
          <w:sz w:val="22"/>
          <w:szCs w:val="22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</w:t>
      </w:r>
      <w:r w:rsidRPr="00A771EA">
        <w:rPr>
          <w:sz w:val="22"/>
          <w:szCs w:val="22"/>
        </w:rPr>
        <w:softHyphen/>
        <w:t>жающей среде.</w:t>
      </w:r>
    </w:p>
    <w:p w:rsidR="000434E6" w:rsidRPr="00A771EA" w:rsidRDefault="000434E6" w:rsidP="000434E6">
      <w:pPr>
        <w:pStyle w:val="22"/>
        <w:keepNext/>
        <w:keepLines/>
        <w:shd w:val="clear" w:color="auto" w:fill="auto"/>
        <w:spacing w:before="0" w:after="0" w:line="274" w:lineRule="exact"/>
        <w:ind w:left="20" w:firstLine="560"/>
        <w:jc w:val="both"/>
        <w:rPr>
          <w:sz w:val="22"/>
          <w:szCs w:val="22"/>
        </w:rPr>
      </w:pPr>
      <w:bookmarkStart w:id="4" w:name="bookmark8"/>
      <w:r w:rsidRPr="00A771EA">
        <w:rPr>
          <w:sz w:val="22"/>
          <w:szCs w:val="22"/>
        </w:rPr>
        <w:t>Общеучебные умения, навыки и способы деятельности</w:t>
      </w:r>
      <w:bookmarkEnd w:id="4"/>
    </w:p>
    <w:p w:rsidR="000434E6" w:rsidRPr="00A771EA" w:rsidRDefault="000434E6" w:rsidP="00063A39">
      <w:pPr>
        <w:pStyle w:val="a4"/>
        <w:ind w:left="20" w:right="20"/>
        <w:jc w:val="both"/>
        <w:rPr>
          <w:sz w:val="22"/>
          <w:szCs w:val="22"/>
        </w:rPr>
      </w:pPr>
      <w:r w:rsidRPr="00A771EA">
        <w:rPr>
          <w:sz w:val="22"/>
          <w:szCs w:val="22"/>
        </w:rPr>
        <w:t>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</w:t>
      </w:r>
      <w:r w:rsidRPr="00A771EA">
        <w:rPr>
          <w:sz w:val="22"/>
          <w:szCs w:val="22"/>
        </w:rPr>
        <w:softHyphen/>
        <w:t>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</w:t>
      </w:r>
      <w:r w:rsidRPr="00A771EA">
        <w:rPr>
          <w:sz w:val="22"/>
          <w:szCs w:val="22"/>
        </w:rPr>
        <w:softHyphen/>
        <w:t>ность (от постановки цели до получения и оценки результата);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</w:t>
      </w:r>
      <w:r w:rsidRPr="00A771EA">
        <w:rPr>
          <w:sz w:val="22"/>
          <w:szCs w:val="22"/>
        </w:rPr>
        <w:softHyphen/>
        <w:t>ределения, приводить доказательства; оценивание и корректировка своего поведения в ок</w:t>
      </w:r>
      <w:r w:rsidRPr="00A771EA">
        <w:rPr>
          <w:sz w:val="22"/>
          <w:szCs w:val="22"/>
        </w:rPr>
        <w:softHyphen/>
        <w:t>ружающей среде, выполнение в практической деятельности и в повседневной жизни эколо</w:t>
      </w:r>
      <w:r w:rsidRPr="00A771EA">
        <w:rPr>
          <w:sz w:val="22"/>
          <w:szCs w:val="22"/>
        </w:rPr>
        <w:softHyphen/>
        <w:t>гических требований; использование мультимедийных ресурсов и компьютерных техноло</w:t>
      </w:r>
      <w:r w:rsidRPr="00A771EA">
        <w:rPr>
          <w:sz w:val="22"/>
          <w:szCs w:val="22"/>
        </w:rPr>
        <w:softHyphen/>
        <w:t>гий для обработки, передачи, систематизации информации, создания баз данных, презента</w:t>
      </w:r>
      <w:r w:rsidRPr="00A771EA">
        <w:rPr>
          <w:sz w:val="22"/>
          <w:szCs w:val="22"/>
        </w:rPr>
        <w:softHyphen/>
        <w:t>ции результатов познавательной и практической деятельности.</w:t>
      </w:r>
    </w:p>
    <w:p w:rsidR="000434E6" w:rsidRPr="00A771EA" w:rsidRDefault="000434E6" w:rsidP="000434E6">
      <w:pPr>
        <w:pStyle w:val="a4"/>
        <w:ind w:left="20" w:right="20"/>
        <w:rPr>
          <w:sz w:val="22"/>
          <w:szCs w:val="22"/>
        </w:rPr>
      </w:pPr>
    </w:p>
    <w:bookmarkEnd w:id="0"/>
    <w:p w:rsidR="00B13F32" w:rsidRPr="00A771EA" w:rsidRDefault="00B13F32" w:rsidP="00B13F32">
      <w:pPr>
        <w:ind w:left="360"/>
        <w:contextualSpacing/>
        <w:jc w:val="center"/>
        <w:rPr>
          <w:b/>
          <w:bCs/>
          <w:sz w:val="22"/>
          <w:szCs w:val="22"/>
        </w:rPr>
      </w:pPr>
    </w:p>
    <w:sectPr w:rsidR="00B13F32" w:rsidRPr="00A771EA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557041F"/>
    <w:multiLevelType w:val="hybridMultilevel"/>
    <w:tmpl w:val="A58A1732"/>
    <w:lvl w:ilvl="0" w:tplc="EAE264E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CF0BE3"/>
    <w:multiLevelType w:val="hybridMultilevel"/>
    <w:tmpl w:val="08B46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10"/>
  </w:num>
  <w:num w:numId="5">
    <w:abstractNumId w:val="17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2"/>
  </w:num>
  <w:num w:numId="11">
    <w:abstractNumId w:val="16"/>
  </w:num>
  <w:num w:numId="12">
    <w:abstractNumId w:val="18"/>
  </w:num>
  <w:num w:numId="13">
    <w:abstractNumId w:val="2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5"/>
  </w:num>
  <w:num w:numId="18">
    <w:abstractNumId w:val="13"/>
  </w:num>
  <w:num w:numId="19">
    <w:abstractNumId w:val="20"/>
  </w:num>
  <w:num w:numId="20">
    <w:abstractNumId w:val="1"/>
  </w:num>
  <w:num w:numId="21">
    <w:abstractNumId w:val="19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434E6"/>
    <w:rsid w:val="00063A39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B2DEE"/>
    <w:rsid w:val="002E28E8"/>
    <w:rsid w:val="00341928"/>
    <w:rsid w:val="0037750C"/>
    <w:rsid w:val="003A01AC"/>
    <w:rsid w:val="003C7420"/>
    <w:rsid w:val="003F053B"/>
    <w:rsid w:val="003F79C1"/>
    <w:rsid w:val="00451D6C"/>
    <w:rsid w:val="00490E50"/>
    <w:rsid w:val="004A6F4A"/>
    <w:rsid w:val="005526A2"/>
    <w:rsid w:val="00693AB2"/>
    <w:rsid w:val="006C1958"/>
    <w:rsid w:val="00716968"/>
    <w:rsid w:val="00730746"/>
    <w:rsid w:val="007C68D5"/>
    <w:rsid w:val="00803682"/>
    <w:rsid w:val="00883534"/>
    <w:rsid w:val="009A6FF8"/>
    <w:rsid w:val="00A15E68"/>
    <w:rsid w:val="00A771EA"/>
    <w:rsid w:val="00AA5678"/>
    <w:rsid w:val="00AD3737"/>
    <w:rsid w:val="00B13F32"/>
    <w:rsid w:val="00B62F80"/>
    <w:rsid w:val="00BE2AE6"/>
    <w:rsid w:val="00BF3274"/>
    <w:rsid w:val="00C03543"/>
    <w:rsid w:val="00C32AA0"/>
    <w:rsid w:val="00CB28E8"/>
    <w:rsid w:val="00E82931"/>
    <w:rsid w:val="00EB4900"/>
    <w:rsid w:val="00EB7400"/>
    <w:rsid w:val="00F42E20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A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063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6">
    <w:name w:val="c6"/>
    <w:basedOn w:val="a0"/>
    <w:rsid w:val="00063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23</cp:revision>
  <dcterms:created xsi:type="dcterms:W3CDTF">2015-09-06T12:11:00Z</dcterms:created>
  <dcterms:modified xsi:type="dcterms:W3CDTF">2021-03-24T13:19:00Z</dcterms:modified>
</cp:coreProperties>
</file>